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  <w:lang w:eastAsia="zh-Hans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0</w:t>
      </w:r>
      <w:r>
        <w:rPr>
          <w:rFonts w:ascii="黑体" w:hAnsi="黑体" w:eastAsia="黑体" w:cs="黑体"/>
          <w:b/>
          <w:bCs/>
          <w:sz w:val="30"/>
          <w:szCs w:val="30"/>
        </w:rPr>
        <w:t>3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Hans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Hans"/>
        </w:rPr>
        <w:t>研究生学位论文选题报告申请表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姓    名：                                学    号：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eastAsia="zh-CN"/>
        </w:rPr>
        <w:t>导</w:t>
      </w:r>
      <w:r>
        <w:rPr>
          <w:rFonts w:hint="eastAsia" w:ascii="宋体" w:hAnsi="宋体" w:cs="宋体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Cs w:val="21"/>
          <w:lang w:eastAsia="zh-CN"/>
        </w:rPr>
        <w:t>师</w:t>
      </w:r>
      <w:r>
        <w:rPr>
          <w:rFonts w:hint="eastAsia" w:ascii="宋体" w:hAnsi="宋体" w:cs="宋体"/>
          <w:szCs w:val="21"/>
        </w:rPr>
        <w:t xml:space="preserve">：                                培养单位： 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一级学科及代码：                          二级学科及代码：      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360"/>
        <w:gridCol w:w="7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3" w:hRule="atLeast"/>
        </w:trPr>
        <w:tc>
          <w:tcPr>
            <w:tcW w:w="1188" w:type="dxa"/>
            <w:gridSpan w:val="2"/>
            <w:shd w:val="clear" w:color="auto" w:fill="auto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334" w:type="dxa"/>
            <w:shd w:val="clear" w:color="auto" w:fill="auto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5" w:hRule="atLeast"/>
        </w:trPr>
        <w:tc>
          <w:tcPr>
            <w:tcW w:w="118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选题</w:t>
            </w:r>
          </w:p>
          <w:p>
            <w:pPr>
              <w:jc w:val="center"/>
            </w:pPr>
            <w:r>
              <w:rPr>
                <w:rFonts w:hint="eastAsia"/>
              </w:rPr>
              <w:t>相关文献</w:t>
            </w:r>
          </w:p>
          <w:p>
            <w:pPr>
              <w:jc w:val="center"/>
            </w:pPr>
            <w:r>
              <w:rPr>
                <w:rFonts w:hint="eastAsia"/>
              </w:rPr>
              <w:t>阅读情况</w:t>
            </w:r>
          </w:p>
          <w:p>
            <w:pPr>
              <w:jc w:val="center"/>
            </w:pPr>
          </w:p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（不少于</w:t>
            </w:r>
            <w:r>
              <w:rPr>
                <w:rFonts w:hint="eastAsia" w:ascii="宋体" w:hAnsi="宋体" w:cs="宋体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cs="宋体"/>
              </w:rPr>
              <w:t>000字，</w:t>
            </w:r>
          </w:p>
          <w:p>
            <w:pPr>
              <w:jc w:val="center"/>
            </w:pPr>
            <w:r>
              <w:rPr>
                <w:rFonts w:hint="eastAsia" w:ascii="宋体" w:hAnsi="宋体" w:cs="宋体"/>
              </w:rPr>
              <w:t>5号宋体，可加页）</w:t>
            </w:r>
          </w:p>
        </w:tc>
        <w:tc>
          <w:tcPr>
            <w:tcW w:w="7334" w:type="dxa"/>
            <w:shd w:val="clear" w:color="auto" w:fill="auto"/>
          </w:tcPr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0" w:hRule="atLeast"/>
        </w:trPr>
        <w:tc>
          <w:tcPr>
            <w:tcW w:w="118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选题报告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（不少于3000字，5号宋体，可加页）</w:t>
            </w:r>
          </w:p>
          <w:p>
            <w:pPr>
              <w:jc w:val="center"/>
            </w:pPr>
          </w:p>
        </w:tc>
        <w:tc>
          <w:tcPr>
            <w:tcW w:w="7334" w:type="dxa"/>
            <w:shd w:val="clear" w:color="auto" w:fill="auto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选题报告至少应包括以下方面：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1.选题依据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2.创新性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3.选题难度和可行性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4.研究工作方案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5.科研工作时间安排</w:t>
            </w:r>
          </w:p>
          <w:p/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  <w:p>
            <w:pPr>
              <w:tabs>
                <w:tab w:val="left" w:pos="210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8522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     申请人：                   申请日期：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828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  <w:lang w:eastAsia="zh-CN"/>
              </w:rPr>
              <w:t>导师</w:t>
            </w:r>
            <w:r>
              <w:rPr>
                <w:rFonts w:hint="eastAsia"/>
              </w:rPr>
              <w:t>评语及</w:t>
            </w:r>
          </w:p>
          <w:p>
            <w:pPr>
              <w:spacing w:line="48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意见</w:t>
            </w:r>
          </w:p>
        </w:tc>
        <w:tc>
          <w:tcPr>
            <w:tcW w:w="7694" w:type="dxa"/>
            <w:gridSpan w:val="2"/>
            <w:shd w:val="clear" w:color="auto" w:fill="auto"/>
          </w:tcPr>
          <w:p/>
          <w:p/>
          <w:p/>
          <w:p/>
          <w:p>
            <w:pPr>
              <w:jc w:val="left"/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 xml:space="preserve">是否同意参加选题报告会：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rFonts w:hint="eastAsia"/>
              </w:rPr>
              <w:t xml:space="preserve">同意  </w:t>
            </w:r>
          </w:p>
          <w:p>
            <w:pPr>
              <w:ind w:firstLine="2520" w:firstLineChars="1200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rFonts w:hint="eastAsia"/>
              </w:rPr>
              <w:t>不同意</w:t>
            </w:r>
          </w:p>
          <w:p/>
          <w:p/>
          <w:p>
            <w:pPr>
              <w:ind w:firstLine="3150" w:firstLineChars="1500"/>
            </w:pPr>
            <w:r>
              <w:rPr>
                <w:rFonts w:hint="eastAsia"/>
                <w:lang w:eastAsia="zh-CN"/>
              </w:rPr>
              <w:t>导师</w:t>
            </w:r>
            <w:r>
              <w:rPr>
                <w:rFonts w:hint="eastAsia"/>
              </w:rPr>
              <w:t xml:space="preserve">：（签字）                      </w:t>
            </w:r>
          </w:p>
          <w:p>
            <w:pPr>
              <w:ind w:firstLine="1260" w:firstLineChars="600"/>
            </w:pPr>
          </w:p>
          <w:p>
            <w:pPr>
              <w:ind w:firstLine="1260" w:firstLineChars="600"/>
              <w:jc w:val="right"/>
            </w:pPr>
            <w:r>
              <w:rPr>
                <w:rFonts w:hint="eastAsia"/>
              </w:rPr>
              <w:t>年    月    日</w:t>
            </w:r>
          </w:p>
          <w:p/>
        </w:tc>
      </w:tr>
    </w:tbl>
    <w:p>
      <w:pPr>
        <w:rPr>
          <w:rFonts w:ascii="仿宋" w:hAnsi="仿宋" w:eastAsia="仿宋" w:cs="仿宋"/>
          <w:sz w:val="28"/>
          <w:szCs w:val="28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NotTrackMoves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g3MTE2ODM2ZjYzYWM0ZmNjM2FiYWNhNDY1MDAwMWIifQ=="/>
  </w:docVars>
  <w:rsids>
    <w:rsidRoot w:val="72385577"/>
    <w:rsid w:val="0023383F"/>
    <w:rsid w:val="00751AA0"/>
    <w:rsid w:val="00DE3F8A"/>
    <w:rsid w:val="0C93311B"/>
    <w:rsid w:val="11977CE3"/>
    <w:rsid w:val="159016E2"/>
    <w:rsid w:val="19595F37"/>
    <w:rsid w:val="1D9A193F"/>
    <w:rsid w:val="1E4C0A14"/>
    <w:rsid w:val="32924DA6"/>
    <w:rsid w:val="3F9A58D5"/>
    <w:rsid w:val="4AA45D0E"/>
    <w:rsid w:val="4D1858F9"/>
    <w:rsid w:val="4F695EAD"/>
    <w:rsid w:val="57211CCF"/>
    <w:rsid w:val="57415CC2"/>
    <w:rsid w:val="5D235B20"/>
    <w:rsid w:val="5EF00B1B"/>
    <w:rsid w:val="62C272F7"/>
    <w:rsid w:val="66CC286D"/>
    <w:rsid w:val="68572006"/>
    <w:rsid w:val="69F55085"/>
    <w:rsid w:val="6DE60DDE"/>
    <w:rsid w:val="72385577"/>
    <w:rsid w:val="726F6939"/>
    <w:rsid w:val="73967826"/>
    <w:rsid w:val="7618217C"/>
    <w:rsid w:val="7B27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paragraph" w:customStyle="1" w:styleId="10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201</Words>
  <Characters>213</Characters>
  <Lines>3</Lines>
  <Paragraphs>1</Paragraphs>
  <TotalTime>4</TotalTime>
  <ScaleCrop>false</ScaleCrop>
  <LinksUpToDate>false</LinksUpToDate>
  <CharactersWithSpaces>408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2021-01-20T09:59:00Z</dcterms:created>
  <dc:creator>zhou_</dc:creator>
  <cp:lastModifiedBy>LS</cp:lastModifiedBy>
  <cp:lastPrinted>2023-04-06T07:54:00Z</cp:lastPrinted>
  <dcterms:modified xsi:type="dcterms:W3CDTF">2023-04-10T07:33:14Z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45ABBC6043E84B8496F7E63875D16766</vt:lpwstr>
  </property>
</Properties>
</file>